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14" w:rsidRPr="00CD64C4" w:rsidRDefault="00884714" w:rsidP="00CD64C4">
      <w:pPr>
        <w:pStyle w:val="a3"/>
        <w:shd w:val="clear" w:color="auto" w:fill="FAFAFA"/>
        <w:jc w:val="center"/>
        <w:rPr>
          <w:color w:val="000000"/>
          <w:sz w:val="28"/>
          <w:szCs w:val="28"/>
        </w:rPr>
      </w:pPr>
      <w:r w:rsidRPr="00CD64C4">
        <w:rPr>
          <w:b/>
          <w:bCs/>
          <w:color w:val="000000"/>
          <w:sz w:val="28"/>
          <w:szCs w:val="28"/>
        </w:rPr>
        <w:t>Правила кейс</w:t>
      </w:r>
      <w:r w:rsidR="00DF32B0">
        <w:rPr>
          <w:b/>
          <w:bCs/>
          <w:color w:val="000000"/>
          <w:sz w:val="28"/>
          <w:szCs w:val="28"/>
        </w:rPr>
        <w:t>-</w:t>
      </w:r>
      <w:r w:rsidRPr="00CD64C4">
        <w:rPr>
          <w:b/>
          <w:bCs/>
          <w:color w:val="000000"/>
          <w:sz w:val="28"/>
          <w:szCs w:val="28"/>
        </w:rPr>
        <w:t xml:space="preserve"> поединков</w:t>
      </w:r>
    </w:p>
    <w:p w:rsidR="00884714" w:rsidRPr="004B7A02" w:rsidRDefault="00884714" w:rsidP="00512CDD">
      <w:pPr>
        <w:pStyle w:val="a3"/>
        <w:shd w:val="clear" w:color="auto" w:fill="FAFAFA"/>
        <w:jc w:val="both"/>
        <w:rPr>
          <w:color w:val="000000"/>
        </w:rPr>
      </w:pPr>
      <w:r w:rsidRPr="004B7A02">
        <w:rPr>
          <w:color w:val="000000"/>
        </w:rPr>
        <w:t>1. Кейс</w:t>
      </w:r>
      <w:r w:rsidR="00DF32B0" w:rsidRPr="004B7A02">
        <w:rPr>
          <w:color w:val="000000"/>
        </w:rPr>
        <w:t>-</w:t>
      </w:r>
      <w:r w:rsidRPr="004B7A02">
        <w:rPr>
          <w:color w:val="000000"/>
        </w:rPr>
        <w:t xml:space="preserve"> поединок– это конкурентное представление решений одного кейса тремя группами (группа, состоящая из педагогов, группа, состоящая из родителей</w:t>
      </w:r>
      <w:r w:rsidR="004B7A02">
        <w:rPr>
          <w:color w:val="000000"/>
        </w:rPr>
        <w:t>, группа, состоящая из обучающихся</w:t>
      </w:r>
      <w:r w:rsidRPr="004B7A02">
        <w:rPr>
          <w:color w:val="000000"/>
        </w:rPr>
        <w:t>). Каждой группе предлагается решить 3 кейса и выступить с решениями в трёх кейс</w:t>
      </w:r>
      <w:r w:rsidR="00DF32B0" w:rsidRPr="004B7A02">
        <w:rPr>
          <w:color w:val="000000"/>
        </w:rPr>
        <w:t>-</w:t>
      </w:r>
      <w:r w:rsidRPr="004B7A02">
        <w:rPr>
          <w:color w:val="000000"/>
        </w:rPr>
        <w:t xml:space="preserve"> поединках. Поединки пройдут </w:t>
      </w:r>
      <w:r w:rsidR="0096786F" w:rsidRPr="004B7A02">
        <w:rPr>
          <w:color w:val="000000"/>
        </w:rPr>
        <w:t xml:space="preserve">в 15.00 часов </w:t>
      </w:r>
      <w:r w:rsidRPr="004B7A02">
        <w:rPr>
          <w:color w:val="000000"/>
        </w:rPr>
        <w:t>4 февраля 2022 года. Кейс поединки будут проводи</w:t>
      </w:r>
      <w:r w:rsidR="00DF32B0" w:rsidRPr="004B7A02">
        <w:rPr>
          <w:color w:val="000000"/>
        </w:rPr>
        <w:t>ться посредством платформы ZOOM</w:t>
      </w:r>
      <w:r w:rsidR="0096786F" w:rsidRPr="004B7A02">
        <w:rPr>
          <w:color w:val="000000"/>
        </w:rPr>
        <w:t>.</w:t>
      </w:r>
    </w:p>
    <w:p w:rsidR="00884714" w:rsidRPr="004B7A02" w:rsidRDefault="00884714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b/>
          <w:bCs/>
          <w:color w:val="000000"/>
        </w:rPr>
      </w:pPr>
      <w:r w:rsidRPr="004B7A02">
        <w:rPr>
          <w:b/>
          <w:bCs/>
          <w:color w:val="000000"/>
        </w:rPr>
        <w:t>Кейс-поед</w:t>
      </w:r>
      <w:r w:rsidR="00DF32B0" w:rsidRPr="004B7A02">
        <w:rPr>
          <w:b/>
          <w:bCs/>
          <w:color w:val="000000"/>
        </w:rPr>
        <w:t xml:space="preserve">инки проводятся на платформе </w:t>
      </w:r>
      <w:r w:rsidR="00DF32B0" w:rsidRPr="004B7A02">
        <w:rPr>
          <w:b/>
          <w:bCs/>
          <w:color w:val="000000"/>
          <w:lang w:val="en-US"/>
        </w:rPr>
        <w:t>ZOOM</w:t>
      </w:r>
      <w:r w:rsidRPr="004B7A02">
        <w:rPr>
          <w:b/>
          <w:bCs/>
          <w:color w:val="000000"/>
        </w:rPr>
        <w:t>,</w:t>
      </w:r>
    </w:p>
    <w:p w:rsidR="00884714" w:rsidRPr="004B7A02" w:rsidRDefault="00884714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b/>
          <w:bCs/>
          <w:color w:val="000000"/>
        </w:rPr>
      </w:pPr>
      <w:r w:rsidRPr="004B7A02">
        <w:rPr>
          <w:b/>
          <w:bCs/>
          <w:color w:val="000000"/>
        </w:rPr>
        <w:t>Идентификатор конференции: 917 2104 8220</w:t>
      </w:r>
    </w:p>
    <w:p w:rsidR="00884714" w:rsidRPr="004B7A02" w:rsidRDefault="00884714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b/>
          <w:bCs/>
          <w:color w:val="000000"/>
        </w:rPr>
      </w:pPr>
      <w:r w:rsidRPr="004B7A02">
        <w:rPr>
          <w:b/>
          <w:bCs/>
          <w:color w:val="000000"/>
        </w:rPr>
        <w:t>Код доступа: 218518</w:t>
      </w:r>
    </w:p>
    <w:p w:rsidR="00884714" w:rsidRPr="004B7A02" w:rsidRDefault="00884714" w:rsidP="00512CDD">
      <w:pPr>
        <w:pStyle w:val="a3"/>
        <w:shd w:val="clear" w:color="auto" w:fill="FAFAFA"/>
        <w:jc w:val="both"/>
        <w:rPr>
          <w:color w:val="000000"/>
        </w:rPr>
      </w:pPr>
      <w:r w:rsidRPr="004B7A02">
        <w:rPr>
          <w:color w:val="000000"/>
        </w:rPr>
        <w:t xml:space="preserve">2. Решение о победе в поединке выносится большинством голосов членов жюри. Каждый член жюри обладает одним голосом. </w:t>
      </w:r>
    </w:p>
    <w:p w:rsidR="00884714" w:rsidRPr="004B7A02" w:rsidRDefault="00884714" w:rsidP="00512CDD">
      <w:pPr>
        <w:pStyle w:val="a3"/>
        <w:shd w:val="clear" w:color="auto" w:fill="FAFAFA"/>
        <w:jc w:val="both"/>
        <w:rPr>
          <w:color w:val="000000"/>
        </w:rPr>
      </w:pPr>
      <w:r w:rsidRPr="004B7A02">
        <w:rPr>
          <w:color w:val="000000"/>
        </w:rPr>
        <w:t>3. Очередность выступления определяется жюри конкурса и не подлежат изменению.</w:t>
      </w:r>
    </w:p>
    <w:p w:rsidR="00884714" w:rsidRPr="004B7A02" w:rsidRDefault="00884714" w:rsidP="0096786F">
      <w:pPr>
        <w:pStyle w:val="a3"/>
        <w:shd w:val="clear" w:color="auto" w:fill="FAFAFA"/>
        <w:jc w:val="center"/>
        <w:rPr>
          <w:b/>
          <w:color w:val="000000"/>
        </w:rPr>
      </w:pPr>
      <w:r w:rsidRPr="004B7A02">
        <w:rPr>
          <w:b/>
          <w:color w:val="000000"/>
        </w:rPr>
        <w:t>Регламент проведения</w:t>
      </w:r>
    </w:p>
    <w:p w:rsidR="00884714" w:rsidRPr="004B7A02" w:rsidRDefault="00884714" w:rsidP="00012E22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Время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Комната защиты</w:t>
            </w:r>
          </w:p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кейса 1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Комната защиты</w:t>
            </w:r>
          </w:p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кейса 2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Комната защиты</w:t>
            </w:r>
          </w:p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кейса 3</w:t>
            </w:r>
          </w:p>
        </w:tc>
      </w:tr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 xml:space="preserve">15.00 - 15.10 </w:t>
            </w:r>
            <w:r w:rsidRPr="004B7A02">
              <w:rPr>
                <w:b/>
                <w:bCs/>
                <w:color w:val="000000"/>
              </w:rPr>
              <w:t>Торжественное открытие кейс-поединков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</w:tr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 xml:space="preserve">15.10 - 15.30 </w:t>
            </w:r>
            <w:r w:rsidRPr="004B7A02">
              <w:rPr>
                <w:b/>
                <w:bCs/>
                <w:color w:val="000000"/>
              </w:rPr>
              <w:t>Поединки</w:t>
            </w:r>
          </w:p>
        </w:tc>
        <w:tc>
          <w:tcPr>
            <w:tcW w:w="2393" w:type="dxa"/>
          </w:tcPr>
          <w:p w:rsidR="00884714" w:rsidRPr="004B7A02" w:rsidRDefault="00597DDD" w:rsidP="00DF32B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Команда обучающихся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>Команда родителей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>Команда педагогов</w:t>
            </w:r>
          </w:p>
        </w:tc>
      </w:tr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 xml:space="preserve">15.30 - 15.50 </w:t>
            </w:r>
            <w:r w:rsidRPr="004B7A02">
              <w:rPr>
                <w:b/>
                <w:bCs/>
                <w:color w:val="000000"/>
              </w:rPr>
              <w:t>Поединки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>Команда родителей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>Команда педагогов</w:t>
            </w:r>
          </w:p>
        </w:tc>
        <w:tc>
          <w:tcPr>
            <w:tcW w:w="2393" w:type="dxa"/>
          </w:tcPr>
          <w:p w:rsidR="00884714" w:rsidRPr="004B7A02" w:rsidRDefault="00597DDD" w:rsidP="00DF32B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Команда обучающихся</w:t>
            </w:r>
          </w:p>
        </w:tc>
      </w:tr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 xml:space="preserve">15.50 - 16.10 </w:t>
            </w:r>
            <w:r w:rsidRPr="004B7A02">
              <w:rPr>
                <w:b/>
                <w:bCs/>
                <w:color w:val="000000"/>
              </w:rPr>
              <w:t>Поединки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>Команда педагогов</w:t>
            </w:r>
          </w:p>
        </w:tc>
        <w:tc>
          <w:tcPr>
            <w:tcW w:w="2393" w:type="dxa"/>
          </w:tcPr>
          <w:p w:rsidR="00884714" w:rsidRPr="004B7A02" w:rsidRDefault="00597DDD" w:rsidP="00DF32B0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Команда обучающихся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  <w:r w:rsidRPr="004B7A02">
              <w:rPr>
                <w:color w:val="000000"/>
              </w:rPr>
              <w:t>Команда родителей</w:t>
            </w:r>
          </w:p>
        </w:tc>
      </w:tr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B7A02">
              <w:rPr>
                <w:color w:val="000000"/>
              </w:rPr>
              <w:t>16.10 - 16.20</w:t>
            </w:r>
          </w:p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Работа жюри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</w:tr>
      <w:tr w:rsidR="00884714" w:rsidRPr="004B7A02" w:rsidTr="0096786F">
        <w:tc>
          <w:tcPr>
            <w:tcW w:w="2392" w:type="dxa"/>
          </w:tcPr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B7A02">
              <w:rPr>
                <w:color w:val="000000"/>
              </w:rPr>
              <w:t>16.20 - 16.40</w:t>
            </w:r>
          </w:p>
          <w:p w:rsidR="00884714" w:rsidRPr="004B7A02" w:rsidRDefault="00884714" w:rsidP="00DF32B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4B7A02">
              <w:rPr>
                <w:b/>
                <w:bCs/>
                <w:color w:val="000000"/>
              </w:rPr>
              <w:t>Подведение итогов, награждение, выступления</w:t>
            </w: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  <w:tc>
          <w:tcPr>
            <w:tcW w:w="2393" w:type="dxa"/>
          </w:tcPr>
          <w:p w:rsidR="00884714" w:rsidRPr="004B7A02" w:rsidRDefault="00884714" w:rsidP="00DF32B0">
            <w:pPr>
              <w:pStyle w:val="a3"/>
              <w:rPr>
                <w:color w:val="000000"/>
              </w:rPr>
            </w:pPr>
          </w:p>
        </w:tc>
      </w:tr>
    </w:tbl>
    <w:p w:rsidR="00884714" w:rsidRPr="004B7A02" w:rsidRDefault="00884714" w:rsidP="00512CDD">
      <w:pPr>
        <w:pStyle w:val="a3"/>
        <w:shd w:val="clear" w:color="auto" w:fill="FAFAFA"/>
        <w:jc w:val="both"/>
        <w:rPr>
          <w:color w:val="000000"/>
        </w:rPr>
      </w:pPr>
      <w:r w:rsidRPr="004B7A02">
        <w:rPr>
          <w:color w:val="000000"/>
        </w:rPr>
        <w:t>4. Состав групп участников кейс-поединков определяется до 27 января</w:t>
      </w:r>
      <w:r w:rsidR="00B25E23" w:rsidRPr="004B7A02">
        <w:rPr>
          <w:color w:val="000000"/>
        </w:rPr>
        <w:t xml:space="preserve"> 2022 года</w:t>
      </w:r>
      <w:r w:rsidRPr="004B7A02">
        <w:rPr>
          <w:color w:val="000000"/>
        </w:rPr>
        <w:t>, группа включает три человека</w:t>
      </w:r>
      <w:r w:rsidR="00B25E23" w:rsidRPr="004B7A02">
        <w:rPr>
          <w:color w:val="000000"/>
        </w:rPr>
        <w:t>.</w:t>
      </w:r>
    </w:p>
    <w:p w:rsidR="00884714" w:rsidRPr="004B7A02" w:rsidRDefault="00884714" w:rsidP="00512CDD">
      <w:pPr>
        <w:pStyle w:val="a3"/>
        <w:shd w:val="clear" w:color="auto" w:fill="FAFAFA"/>
        <w:jc w:val="both"/>
        <w:rPr>
          <w:color w:val="000000"/>
        </w:rPr>
      </w:pPr>
      <w:r w:rsidRPr="004B7A02">
        <w:rPr>
          <w:color w:val="000000"/>
        </w:rPr>
        <w:t>5. Решение кейса в поединке презентует один представитель группы. Группа самостоятельно выбирает выступающих. Каждый выступающий не должен представлять более одного кейса. В ответах на вопросы членов жюри могут участвовать все представители группы, кроме выступающего</w:t>
      </w:r>
      <w:r w:rsidR="00DF32B0" w:rsidRPr="004B7A02">
        <w:rPr>
          <w:color w:val="000000"/>
        </w:rPr>
        <w:t>.</w:t>
      </w:r>
      <w:r w:rsidRPr="004B7A02">
        <w:rPr>
          <w:color w:val="000000"/>
        </w:rPr>
        <w:t xml:space="preserve"> Время на презентацию не более 10 минут, время на вопросы и ответы до 5 минут. Регламент "жесткий".</w:t>
      </w:r>
    </w:p>
    <w:p w:rsidR="00884714" w:rsidRDefault="00884714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6. Решение кейса должно быть представлено в виде презентации и включать в себя слайды, ра</w:t>
      </w:r>
      <w:r w:rsidR="004B7A02">
        <w:rPr>
          <w:color w:val="000000"/>
        </w:rPr>
        <w:t>скрывающие следующее содержание:</w:t>
      </w:r>
    </w:p>
    <w:p w:rsidR="004B7A02" w:rsidRPr="004B7A02" w:rsidRDefault="004B7A02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название команды, представители,</w:t>
      </w:r>
    </w:p>
    <w:p w:rsidR="00884714" w:rsidRPr="004B7A02" w:rsidRDefault="00884714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– краткое описание ситуации, требующей принятия решения,</w:t>
      </w:r>
    </w:p>
    <w:p w:rsidR="00884714" w:rsidRPr="004B7A02" w:rsidRDefault="00884714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lastRenderedPageBreak/>
        <w:t>–</w:t>
      </w:r>
      <w:r w:rsidR="00B25E23" w:rsidRPr="004B7A02">
        <w:rPr>
          <w:color w:val="000000"/>
        </w:rPr>
        <w:t xml:space="preserve"> </w:t>
      </w:r>
      <w:r w:rsidRPr="004B7A02">
        <w:rPr>
          <w:color w:val="000000"/>
        </w:rPr>
        <w:t>уточненную формулировку проблемы, стоящей перед действующими лицами кейса,</w:t>
      </w:r>
    </w:p>
    <w:p w:rsidR="00884714" w:rsidRPr="004B7A02" w:rsidRDefault="00884714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– предложения по принципиальному пути решения проблемы,</w:t>
      </w:r>
    </w:p>
    <w:p w:rsidR="00884714" w:rsidRPr="004B7A02" w:rsidRDefault="00884714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–</w:t>
      </w:r>
      <w:r w:rsidR="00B25E23" w:rsidRPr="004B7A02">
        <w:rPr>
          <w:color w:val="000000"/>
        </w:rPr>
        <w:t xml:space="preserve"> </w:t>
      </w:r>
      <w:r w:rsidRPr="004B7A02">
        <w:rPr>
          <w:color w:val="000000"/>
        </w:rPr>
        <w:t>краткое описание рекомендуемого решения, включая ответы на вопросы для подготовки к обсуждению кейса</w:t>
      </w:r>
      <w:r w:rsidR="00B25E23" w:rsidRPr="004B7A02">
        <w:rPr>
          <w:color w:val="000000"/>
        </w:rPr>
        <w:t>,</w:t>
      </w:r>
    </w:p>
    <w:p w:rsidR="00884714" w:rsidRPr="004B7A02" w:rsidRDefault="00884714" w:rsidP="00097EF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– список источников информации, которые использовались для разработки решения.</w:t>
      </w:r>
    </w:p>
    <w:p w:rsidR="00884714" w:rsidRPr="004B7A02" w:rsidRDefault="00884714" w:rsidP="00512CDD">
      <w:pPr>
        <w:pStyle w:val="a3"/>
        <w:shd w:val="clear" w:color="auto" w:fill="FAFAFA"/>
        <w:spacing w:before="0" w:beforeAutospacing="0" w:after="0" w:afterAutospacing="0"/>
        <w:jc w:val="both"/>
        <w:rPr>
          <w:b/>
          <w:color w:val="000000"/>
        </w:rPr>
      </w:pPr>
      <w:r w:rsidRPr="004B7A02">
        <w:rPr>
          <w:b/>
          <w:color w:val="000000"/>
        </w:rPr>
        <w:t>Количество слайдов не ограничено, но не более 15.</w:t>
      </w:r>
    </w:p>
    <w:p w:rsidR="00884714" w:rsidRPr="004B7A02" w:rsidRDefault="00884714" w:rsidP="00512CDD">
      <w:pPr>
        <w:pStyle w:val="a3"/>
        <w:shd w:val="clear" w:color="auto" w:fill="FAFAFA"/>
        <w:spacing w:before="0" w:beforeAutospacing="0" w:after="0" w:afterAutospacing="0"/>
        <w:jc w:val="both"/>
        <w:rPr>
          <w:b/>
          <w:color w:val="000000"/>
        </w:rPr>
      </w:pPr>
    </w:p>
    <w:p w:rsidR="00884714" w:rsidRPr="004B7A02" w:rsidRDefault="00884714" w:rsidP="00512CD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 xml:space="preserve">7. При разработке решения кейса учитывайте, пожалуйста, критерии оценки, отраженные в анкете оценивания качества решения кейса (Приложение 1). </w:t>
      </w:r>
    </w:p>
    <w:p w:rsidR="00884714" w:rsidRPr="004B7A02" w:rsidRDefault="00884714" w:rsidP="00512CDD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p w:rsidR="00884714" w:rsidRPr="004B7A02" w:rsidRDefault="00884714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8. По каждому кейсу, по которому группа участвует в кейс поединках, группа разрабатывает и</w:t>
      </w:r>
      <w:r w:rsidRPr="004B7A02">
        <w:rPr>
          <w:b/>
          <w:bCs/>
          <w:color w:val="000000"/>
        </w:rPr>
        <w:t xml:space="preserve"> до 22.00 часов 02.02.2022 февраля </w:t>
      </w:r>
      <w:r w:rsidRPr="004B7A02">
        <w:rPr>
          <w:color w:val="000000"/>
        </w:rPr>
        <w:t>(</w:t>
      </w:r>
      <w:proofErr w:type="spellStart"/>
      <w:r w:rsidRPr="004B7A02">
        <w:rPr>
          <w:color w:val="000000"/>
        </w:rPr>
        <w:t>дедлайн</w:t>
      </w:r>
      <w:proofErr w:type="spellEnd"/>
      <w:r w:rsidRPr="004B7A02">
        <w:rPr>
          <w:color w:val="000000"/>
        </w:rPr>
        <w:t xml:space="preserve"> строгий, при опоздании штрафные санкции - снятие 1 балла) сдает презентации выступлений (отправляет презентации на электронную почту: </w:t>
      </w:r>
      <w:proofErr w:type="spellStart"/>
      <w:r w:rsidRPr="004B7A02">
        <w:rPr>
          <w:color w:val="000000"/>
          <w:lang w:val="en-US"/>
        </w:rPr>
        <w:t>svetl</w:t>
      </w:r>
      <w:proofErr w:type="spellEnd"/>
      <w:r w:rsidRPr="004B7A02">
        <w:rPr>
          <w:color w:val="000000"/>
        </w:rPr>
        <w:t>26@</w:t>
      </w:r>
      <w:r w:rsidRPr="004B7A02">
        <w:rPr>
          <w:color w:val="000000"/>
          <w:lang w:val="en-US"/>
        </w:rPr>
        <w:t>mail</w:t>
      </w:r>
      <w:r w:rsidRPr="004B7A02">
        <w:rPr>
          <w:color w:val="000000"/>
        </w:rPr>
        <w:t>.</w:t>
      </w:r>
      <w:proofErr w:type="spellStart"/>
      <w:r w:rsidRPr="004B7A02">
        <w:rPr>
          <w:color w:val="000000"/>
          <w:lang w:val="en-US"/>
        </w:rPr>
        <w:t>ru</w:t>
      </w:r>
      <w:proofErr w:type="spellEnd"/>
      <w:r w:rsidRPr="004B7A02">
        <w:rPr>
          <w:color w:val="000000"/>
        </w:rPr>
        <w:t xml:space="preserve"> </w:t>
      </w:r>
      <w:r w:rsidR="00B25E23" w:rsidRPr="004B7A02">
        <w:rPr>
          <w:color w:val="000000"/>
        </w:rPr>
        <w:t>с</w:t>
      </w:r>
      <w:r w:rsidRPr="004B7A02">
        <w:rPr>
          <w:color w:val="000000"/>
        </w:rPr>
        <w:t xml:space="preserve"> пометкой «На кейс-поединки»), которые до проведения кейс</w:t>
      </w:r>
      <w:r w:rsidR="00B25E23" w:rsidRPr="004B7A02">
        <w:rPr>
          <w:color w:val="000000"/>
        </w:rPr>
        <w:t>-</w:t>
      </w:r>
      <w:r w:rsidRPr="004B7A02">
        <w:rPr>
          <w:color w:val="000000"/>
        </w:rPr>
        <w:t xml:space="preserve"> поединков будут размещены на сайте образовательной организации в разделе "Региональная инновационная площадка".</w:t>
      </w:r>
    </w:p>
    <w:p w:rsidR="00E575A5" w:rsidRPr="004B7A02" w:rsidRDefault="00E575A5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p w:rsidR="00884714" w:rsidRPr="004B7A02" w:rsidRDefault="00E575A5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9. Для всех участников предусматриваются консуль</w:t>
      </w:r>
      <w:r w:rsidR="00B25E23" w:rsidRPr="004B7A02">
        <w:rPr>
          <w:color w:val="000000"/>
        </w:rPr>
        <w:t xml:space="preserve">тации, которые проводятся в </w:t>
      </w:r>
      <w:r w:rsidR="00B25E23" w:rsidRPr="004B7A02">
        <w:rPr>
          <w:color w:val="000000"/>
          <w:lang w:val="en-US"/>
        </w:rPr>
        <w:t>ZOOM</w:t>
      </w:r>
      <w:r w:rsidRPr="004B7A02">
        <w:rPr>
          <w:color w:val="000000"/>
        </w:rPr>
        <w:t>. Для получения консультации необходимо написать удобное для команды время в таблице, перейдя по ссылке</w:t>
      </w:r>
      <w:r w:rsidR="004B7A02">
        <w:rPr>
          <w:color w:val="000000"/>
        </w:rPr>
        <w:t>.</w:t>
      </w:r>
    </w:p>
    <w:p w:rsidR="00E575A5" w:rsidRPr="004B7A02" w:rsidRDefault="00E575A5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p w:rsidR="00E575A5" w:rsidRPr="004B7A02" w:rsidRDefault="00E575A5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r w:rsidRPr="004B7A02">
        <w:rPr>
          <w:color w:val="000000"/>
        </w:rPr>
        <w:t>https://docs.google.com/document/d/1ycKCaJamdReK3Ib_8THjhuwju7pX8vhPIiQNXrM9yDE/edit?usp=sharing</w:t>
      </w:r>
    </w:p>
    <w:p w:rsidR="00E575A5" w:rsidRPr="004B7A02" w:rsidRDefault="00E575A5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</w:p>
    <w:p w:rsidR="00E575A5" w:rsidRPr="004B7A02" w:rsidRDefault="00E575A5" w:rsidP="00CD64C4">
      <w:pPr>
        <w:pStyle w:val="a3"/>
        <w:shd w:val="clear" w:color="auto" w:fill="FAFAFA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E575A5" w:rsidRPr="004B7A02" w:rsidSect="002C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63394"/>
    <w:multiLevelType w:val="hybridMultilevel"/>
    <w:tmpl w:val="97D8D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C5C"/>
    <w:rsid w:val="00012E22"/>
    <w:rsid w:val="00054399"/>
    <w:rsid w:val="00097EFD"/>
    <w:rsid w:val="00222832"/>
    <w:rsid w:val="002759E2"/>
    <w:rsid w:val="002C61EA"/>
    <w:rsid w:val="003450C8"/>
    <w:rsid w:val="004B2B12"/>
    <w:rsid w:val="004B7A02"/>
    <w:rsid w:val="00512CDD"/>
    <w:rsid w:val="00533C5C"/>
    <w:rsid w:val="00567E3F"/>
    <w:rsid w:val="00597DDD"/>
    <w:rsid w:val="006D752A"/>
    <w:rsid w:val="007422F0"/>
    <w:rsid w:val="00861F2D"/>
    <w:rsid w:val="00884714"/>
    <w:rsid w:val="0096786F"/>
    <w:rsid w:val="00A53138"/>
    <w:rsid w:val="00B25E23"/>
    <w:rsid w:val="00B63797"/>
    <w:rsid w:val="00C243B6"/>
    <w:rsid w:val="00CD5C18"/>
    <w:rsid w:val="00CD64C4"/>
    <w:rsid w:val="00DF32B0"/>
    <w:rsid w:val="00E54082"/>
    <w:rsid w:val="00E575A5"/>
    <w:rsid w:val="00F13D18"/>
    <w:rsid w:val="00F1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0FD4C4-4BF4-458B-BFE4-29DDAB71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1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533C5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533C5C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533C5C"/>
    <w:rPr>
      <w:rFonts w:cs="Times New Roman"/>
      <w:b/>
      <w:bCs/>
    </w:rPr>
  </w:style>
  <w:style w:type="table" w:styleId="a6">
    <w:name w:val="Table Grid"/>
    <w:basedOn w:val="a1"/>
    <w:uiPriority w:val="99"/>
    <w:rsid w:val="00097EF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097EF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2022-01-06T08:08:00Z</dcterms:created>
  <dcterms:modified xsi:type="dcterms:W3CDTF">2022-01-28T10:29:00Z</dcterms:modified>
</cp:coreProperties>
</file>